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C" w:rsidRPr="000663AC" w:rsidRDefault="0070510F" w:rsidP="000663AC">
      <w:pPr>
        <w:rPr>
          <w:rFonts w:ascii="News Gothic MT" w:hAnsi="News Gothic MT"/>
        </w:rPr>
      </w:pPr>
      <w:r>
        <w:rPr>
          <w:rFonts w:ascii="News Gothic MT" w:hAnsi="News Gothic MT"/>
        </w:rPr>
        <w:t>February 5, 2019</w:t>
      </w:r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C672FC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 xml:space="preserve">SUBJECT: </w:t>
      </w:r>
      <w:r w:rsidR="0070510F">
        <w:rPr>
          <w:rFonts w:ascii="News Gothic MT" w:hAnsi="News Gothic MT"/>
        </w:rPr>
        <w:t>RFP19-04 Service of Pre-Emergent and Post-Emergent Chemicals for Weed Abatement at Various Locations</w:t>
      </w:r>
    </w:p>
    <w:p w:rsidR="000663AC" w:rsidRPr="000663AC" w:rsidRDefault="000663AC" w:rsidP="00C672FC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 xml:space="preserve"> </w:t>
      </w:r>
    </w:p>
    <w:p w:rsidR="000663AC" w:rsidRPr="000663AC" w:rsidRDefault="000663AC" w:rsidP="00C672FC">
      <w:pPr>
        <w:jc w:val="both"/>
        <w:rPr>
          <w:rFonts w:ascii="News Gothic MT" w:hAnsi="News Gothic MT"/>
        </w:rPr>
      </w:pPr>
    </w:p>
    <w:p w:rsidR="000663AC" w:rsidRPr="000663AC" w:rsidRDefault="000663AC" w:rsidP="00C672FC">
      <w:pPr>
        <w:suppressAutoHyphens/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>The City of Yuba City would like to thank you for participat</w:t>
      </w:r>
      <w:r w:rsidR="00F8551C">
        <w:rPr>
          <w:rFonts w:ascii="News Gothic MT" w:hAnsi="News Gothic MT"/>
        </w:rPr>
        <w:t xml:space="preserve">ing in the proposal for </w:t>
      </w:r>
      <w:r w:rsidR="0070510F">
        <w:rPr>
          <w:rFonts w:ascii="News Gothic MT" w:hAnsi="News Gothic MT"/>
        </w:rPr>
        <w:t xml:space="preserve">RFP19-04. </w:t>
      </w:r>
      <w:r w:rsidRPr="000663AC">
        <w:rPr>
          <w:rFonts w:ascii="News Gothic MT" w:hAnsi="News Gothic MT"/>
        </w:rPr>
        <w:t xml:space="preserve">The City received a total of </w:t>
      </w:r>
      <w:r w:rsidR="0070510F">
        <w:rPr>
          <w:rFonts w:ascii="News Gothic MT" w:hAnsi="News Gothic MT"/>
        </w:rPr>
        <w:t>three</w:t>
      </w:r>
      <w:r w:rsidRPr="000663AC">
        <w:rPr>
          <w:rFonts w:ascii="News Gothic MT" w:hAnsi="News Gothic MT"/>
        </w:rPr>
        <w:t xml:space="preserve"> (</w:t>
      </w:r>
      <w:r w:rsidR="0070510F">
        <w:rPr>
          <w:rFonts w:ascii="News Gothic MT" w:hAnsi="News Gothic MT"/>
        </w:rPr>
        <w:t>3</w:t>
      </w:r>
      <w:r w:rsidRPr="000663AC">
        <w:rPr>
          <w:rFonts w:ascii="News Gothic MT" w:hAnsi="News Gothic MT"/>
        </w:rPr>
        <w:t xml:space="preserve">) packages for </w:t>
      </w:r>
      <w:r w:rsidR="0070510F">
        <w:rPr>
          <w:rFonts w:ascii="News Gothic MT" w:hAnsi="News Gothic MT"/>
        </w:rPr>
        <w:t>this service.</w:t>
      </w:r>
      <w:r w:rsidRPr="000663AC">
        <w:rPr>
          <w:rFonts w:ascii="News Gothic MT" w:hAnsi="News Gothic MT"/>
        </w:rPr>
        <w:t xml:space="preserve"> The following vendor</w:t>
      </w:r>
      <w:r w:rsidR="00224FA1">
        <w:rPr>
          <w:rFonts w:ascii="News Gothic MT" w:hAnsi="News Gothic MT"/>
        </w:rPr>
        <w:t xml:space="preserve"> was</w:t>
      </w:r>
      <w:r w:rsidRPr="000663AC">
        <w:rPr>
          <w:rFonts w:ascii="News Gothic MT" w:hAnsi="News Gothic MT"/>
        </w:rPr>
        <w:t xml:space="preserve"> awarded the contract.</w:t>
      </w:r>
    </w:p>
    <w:p w:rsidR="000663AC" w:rsidRDefault="000663AC" w:rsidP="00C672FC">
      <w:pPr>
        <w:suppressAutoHyphens/>
        <w:jc w:val="both"/>
        <w:rPr>
          <w:rFonts w:ascii="News Gothic MT" w:hAnsi="News Gothic MT"/>
        </w:rPr>
      </w:pPr>
    </w:p>
    <w:p w:rsidR="00224FA1" w:rsidRDefault="00C672FC" w:rsidP="00C672FC">
      <w:pPr>
        <w:suppressAutoHyphens/>
        <w:jc w:val="both"/>
        <w:rPr>
          <w:rFonts w:ascii="News Gothic MT" w:hAnsi="News Gothic MT"/>
        </w:rPr>
      </w:pPr>
      <w:r>
        <w:rPr>
          <w:rFonts w:ascii="News Gothic MT" w:hAnsi="News Gothic MT"/>
        </w:rPr>
        <w:t>B</w:t>
      </w:r>
      <w:r w:rsidR="0070510F">
        <w:rPr>
          <w:rFonts w:ascii="News Gothic MT" w:hAnsi="News Gothic MT"/>
        </w:rPr>
        <w:t>arrow’s Landscaping, Inc.</w:t>
      </w:r>
    </w:p>
    <w:p w:rsidR="00C672FC" w:rsidRPr="000663AC" w:rsidRDefault="00C672FC" w:rsidP="00C672FC">
      <w:pPr>
        <w:suppressAutoHyphens/>
        <w:jc w:val="both"/>
        <w:rPr>
          <w:rFonts w:ascii="News Gothic MT" w:hAnsi="News Gothic MT"/>
        </w:rPr>
      </w:pPr>
    </w:p>
    <w:p w:rsidR="0070510F" w:rsidRDefault="000663AC" w:rsidP="00C672FC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 xml:space="preserve">The City staff recognizes the large amount of work involved in developing </w:t>
      </w:r>
      <w:r w:rsidR="0070510F">
        <w:rPr>
          <w:rFonts w:ascii="News Gothic MT" w:hAnsi="News Gothic MT"/>
        </w:rPr>
        <w:t>a proposal</w:t>
      </w:r>
      <w:r w:rsidRPr="000663AC">
        <w:rPr>
          <w:rFonts w:ascii="News Gothic MT" w:hAnsi="News Gothic MT"/>
        </w:rPr>
        <w:t xml:space="preserve"> package and appreciates your patience and efforts.  </w:t>
      </w:r>
    </w:p>
    <w:p w:rsidR="0070510F" w:rsidRDefault="0070510F" w:rsidP="00C672FC">
      <w:pPr>
        <w:jc w:val="both"/>
        <w:rPr>
          <w:rFonts w:ascii="News Gothic MT" w:hAnsi="News Gothic MT"/>
        </w:rPr>
      </w:pPr>
    </w:p>
    <w:p w:rsidR="000663AC" w:rsidRPr="000663AC" w:rsidRDefault="000663AC" w:rsidP="00C672FC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>Please feel free to contact me if yo</w:t>
      </w:r>
      <w:r w:rsidR="0070510F">
        <w:rPr>
          <w:rFonts w:ascii="News Gothic MT" w:hAnsi="News Gothic MT"/>
        </w:rPr>
        <w:t>u have any questions or concerns</w:t>
      </w:r>
      <w:bookmarkStart w:id="0" w:name="_GoBack"/>
      <w:bookmarkEnd w:id="0"/>
      <w:r w:rsidR="00C672FC">
        <w:rPr>
          <w:rFonts w:ascii="News Gothic MT" w:hAnsi="News Gothic MT"/>
        </w:rPr>
        <w:t xml:space="preserve"> at (530) 822-4645 or via email at vanderso@yubacity.net</w:t>
      </w:r>
    </w:p>
    <w:p w:rsidR="000663AC" w:rsidRPr="000663AC" w:rsidRDefault="000663AC" w:rsidP="00C672FC">
      <w:pPr>
        <w:jc w:val="both"/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  <w:r w:rsidRPr="000663AC">
        <w:rPr>
          <w:rFonts w:ascii="News Gothic MT" w:hAnsi="News Gothic MT"/>
        </w:rPr>
        <w:t>Sincerely,</w:t>
      </w:r>
    </w:p>
    <w:p w:rsidR="000663AC" w:rsidRDefault="000663AC" w:rsidP="000663AC">
      <w:pPr>
        <w:rPr>
          <w:rFonts w:ascii="News Gothic MT" w:hAnsi="News Gothic MT"/>
        </w:rPr>
      </w:pPr>
    </w:p>
    <w:p w:rsidR="00C672FC" w:rsidRPr="000663AC" w:rsidRDefault="00C672FC" w:rsidP="000663AC">
      <w:pPr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  <w:r w:rsidRPr="000663AC">
        <w:rPr>
          <w:rFonts w:ascii="News Gothic MT" w:hAnsi="News Gothic MT"/>
        </w:rPr>
        <w:t>Vicky Anderson</w:t>
      </w:r>
    </w:p>
    <w:p w:rsidR="000663AC" w:rsidRPr="000663AC" w:rsidRDefault="000663AC" w:rsidP="000663AC">
      <w:pPr>
        <w:rPr>
          <w:rFonts w:ascii="News Gothic MT" w:hAnsi="News Gothic MT"/>
        </w:rPr>
      </w:pPr>
      <w:r w:rsidRPr="000663AC">
        <w:rPr>
          <w:rFonts w:ascii="News Gothic MT" w:hAnsi="News Gothic MT"/>
        </w:rPr>
        <w:t>Administrative Analyst</w:t>
      </w:r>
    </w:p>
    <w:p w:rsidR="00FC54EB" w:rsidRPr="003D56B0" w:rsidRDefault="00FC54EB" w:rsidP="00461E09">
      <w:pPr>
        <w:rPr>
          <w:rFonts w:ascii="Helvetica" w:hAnsi="Helvetica"/>
        </w:rPr>
      </w:pPr>
    </w:p>
    <w:sectPr w:rsidR="00FC54EB" w:rsidRPr="003D56B0" w:rsidSect="00912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440" w:bottom="1440" w:left="936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E4" w:rsidRDefault="00F439E4">
      <w:r>
        <w:separator/>
      </w:r>
    </w:p>
  </w:endnote>
  <w:endnote w:type="continuationSeparator" w:id="0">
    <w:p w:rsidR="00F439E4" w:rsidRDefault="00F4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C54E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877173">
    <w:pPr>
      <w:pStyle w:val="Footer1"/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1795780</wp:posOffset>
          </wp:positionH>
          <wp:positionV relativeFrom="page">
            <wp:posOffset>6591300</wp:posOffset>
          </wp:positionV>
          <wp:extent cx="5976620" cy="3270250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3270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469" w:rsidRPr="003D56B0" w:rsidRDefault="00D51469" w:rsidP="00D51469">
    <w:pPr>
      <w:pStyle w:val="Footer1"/>
      <w:jc w:val="center"/>
      <w:rPr>
        <w:rFonts w:ascii="Helvetica" w:eastAsia="Times New Roman" w:hAnsi="Helvetica"/>
        <w:color w:val="auto"/>
        <w:sz w:val="20"/>
        <w:lang w:bidi="x-none"/>
      </w:rPr>
    </w:pPr>
    <w:r w:rsidRPr="003D56B0">
      <w:rPr>
        <w:rFonts w:ascii="Helvetica" w:hAnsi="Helvetica"/>
        <w:sz w:val="20"/>
      </w:rPr>
      <w:t xml:space="preserve">                    </w:t>
    </w:r>
    <w:r w:rsidR="00FC54EB" w:rsidRPr="003D56B0">
      <w:rPr>
        <w:rFonts w:ascii="Helvetica" w:hAnsi="Helvetica"/>
        <w:sz w:val="20"/>
      </w:rPr>
      <w:t xml:space="preserve">              </w:t>
    </w:r>
    <w:r w:rsidRPr="003D56B0">
      <w:rPr>
        <w:rFonts w:ascii="Helvetica" w:hAnsi="Helvetica"/>
        <w:sz w:val="20"/>
      </w:rPr>
      <w:t xml:space="preserve">1201 Civic Center </w:t>
    </w:r>
    <w:proofErr w:type="gramStart"/>
    <w:r w:rsidRPr="003D56B0">
      <w:rPr>
        <w:rFonts w:ascii="Helvetica" w:hAnsi="Helvetica"/>
        <w:sz w:val="20"/>
      </w:rPr>
      <w:t xml:space="preserve">Boulevard </w:t>
    </w:r>
    <w:r w:rsidRPr="003D56B0">
      <w:rPr>
        <w:rFonts w:ascii="Helvetica" w:hAnsi="Helvetica"/>
        <w:sz w:val="52"/>
        <w:szCs w:val="52"/>
      </w:rPr>
      <w:t>.</w:t>
    </w:r>
    <w:proofErr w:type="gramEnd"/>
    <w:r w:rsidRPr="003D56B0">
      <w:rPr>
        <w:rFonts w:ascii="Helvetica" w:hAnsi="Helvetica"/>
        <w:sz w:val="20"/>
      </w:rPr>
      <w:t xml:space="preserve"> Yuba City, CA </w:t>
    </w:r>
    <w:proofErr w:type="gramStart"/>
    <w:r w:rsidRPr="003D56B0">
      <w:rPr>
        <w:rFonts w:ascii="Helvetica" w:hAnsi="Helvetica"/>
        <w:sz w:val="20"/>
      </w:rPr>
      <w:t xml:space="preserve">95993 </w:t>
    </w:r>
    <w:r w:rsidRPr="003D56B0">
      <w:rPr>
        <w:rFonts w:ascii="Helvetica" w:hAnsi="Helvetica"/>
        <w:sz w:val="52"/>
        <w:szCs w:val="52"/>
      </w:rPr>
      <w:t>.</w:t>
    </w:r>
    <w:proofErr w:type="gramEnd"/>
    <w:r w:rsidRPr="003D56B0">
      <w:rPr>
        <w:rFonts w:ascii="Helvetica" w:hAnsi="Helvetica"/>
        <w:sz w:val="20"/>
      </w:rPr>
      <w:t xml:space="preserve"> yubacity.net</w:t>
    </w:r>
    <w:r w:rsidRPr="003D56B0">
      <w:rPr>
        <w:rFonts w:ascii="Helvetica" w:hAnsi="Helvetica"/>
        <w:sz w:val="20"/>
      </w:rPr>
      <w:tab/>
    </w:r>
    <w:r w:rsidRPr="003D56B0">
      <w:rPr>
        <w:rFonts w:ascii="Helvetica" w:hAnsi="Helvetic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E4" w:rsidRDefault="00F439E4">
      <w:r>
        <w:separator/>
      </w:r>
    </w:p>
  </w:footnote>
  <w:footnote w:type="continuationSeparator" w:id="0">
    <w:p w:rsidR="00F439E4" w:rsidRDefault="00F4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877173" w:rsidP="009129FB">
    <w:pPr>
      <w:pStyle w:val="Footer1"/>
      <w:ind w:hanging="27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inline distT="0" distB="0" distL="0" distR="0">
          <wp:extent cx="2997835" cy="1219200"/>
          <wp:effectExtent l="0" t="0" r="0" b="0"/>
          <wp:docPr id="3" name="Picture 3" descr="N:\temp\Logos\Official Yuba City Logos\Finance\yc_logo_finance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temp\Logos\Official Yuba City Logos\Finance\yc_logo_finance_depart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83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4"/>
    <w:rsid w:val="000663AC"/>
    <w:rsid w:val="00224FA1"/>
    <w:rsid w:val="002964E3"/>
    <w:rsid w:val="003267D6"/>
    <w:rsid w:val="003D56B0"/>
    <w:rsid w:val="003E1E09"/>
    <w:rsid w:val="003F7C78"/>
    <w:rsid w:val="00461E09"/>
    <w:rsid w:val="00487E33"/>
    <w:rsid w:val="00552288"/>
    <w:rsid w:val="00562CBB"/>
    <w:rsid w:val="00577C4A"/>
    <w:rsid w:val="005E33D1"/>
    <w:rsid w:val="00636418"/>
    <w:rsid w:val="0070510F"/>
    <w:rsid w:val="0072043B"/>
    <w:rsid w:val="00765733"/>
    <w:rsid w:val="00794613"/>
    <w:rsid w:val="007C4998"/>
    <w:rsid w:val="00877173"/>
    <w:rsid w:val="009129FB"/>
    <w:rsid w:val="00A1547D"/>
    <w:rsid w:val="00A4278F"/>
    <w:rsid w:val="00B90B90"/>
    <w:rsid w:val="00BD1CDA"/>
    <w:rsid w:val="00C672FC"/>
    <w:rsid w:val="00D470C1"/>
    <w:rsid w:val="00D51469"/>
    <w:rsid w:val="00D66544"/>
    <w:rsid w:val="00D74C1A"/>
    <w:rsid w:val="00D87605"/>
    <w:rsid w:val="00DC6021"/>
    <w:rsid w:val="00E2059C"/>
    <w:rsid w:val="00E31F1A"/>
    <w:rsid w:val="00EA6BA6"/>
    <w:rsid w:val="00F439E4"/>
    <w:rsid w:val="00F8551C"/>
    <w:rsid w:val="00F944C1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9395050"/>
  <w14:defaultImageDpi w14:val="300"/>
  <w15:docId w15:val="{24F501FF-A062-4A97-8523-53631BDD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Body">
    <w:name w:val="Body"/>
    <w:autoRedefine/>
    <w:rsid w:val="003267D6"/>
    <w:pPr>
      <w:tabs>
        <w:tab w:val="left" w:pos="180"/>
      </w:tabs>
      <w:spacing w:after="240"/>
      <w:ind w:left="90" w:hanging="90"/>
    </w:pPr>
    <w:rPr>
      <w:rFonts w:ascii="Arial" w:eastAsia="ヒラギノ角ゴ Pro W3" w:hAnsi="Arial"/>
      <w:color w:val="000000"/>
      <w:sz w:val="18"/>
    </w:rPr>
  </w:style>
  <w:style w:type="paragraph" w:styleId="BalloonText">
    <w:name w:val="Balloon Text"/>
    <w:basedOn w:val="Normal"/>
    <w:link w:val="BalloonTextChar"/>
    <w:locked/>
    <w:rsid w:val="00F4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16E2A-C35C-4E13-9B00-EB5B9598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Different By Design</Company>
  <LinksUpToDate>false</LinksUpToDate>
  <CharactersWithSpaces>686</CharactersWithSpaces>
  <SharedDoc>false</SharedDoc>
  <HLinks>
    <vt:vector size="6" baseType="variant">
      <vt:variant>
        <vt:i4>65649</vt:i4>
      </vt:variant>
      <vt:variant>
        <vt:i4>2099</vt:i4>
      </vt:variant>
      <vt:variant>
        <vt:i4>1025</vt:i4>
      </vt:variant>
      <vt:variant>
        <vt:i4>1</vt:i4>
      </vt:variant>
      <vt:variant>
        <vt:lpwstr>Parkslogo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Anderson</dc:creator>
  <cp:lastModifiedBy>Vicky Anderson</cp:lastModifiedBy>
  <cp:revision>3</cp:revision>
  <cp:lastPrinted>2011-06-23T22:55:00Z</cp:lastPrinted>
  <dcterms:created xsi:type="dcterms:W3CDTF">2019-02-07T23:51:00Z</dcterms:created>
  <dcterms:modified xsi:type="dcterms:W3CDTF">2019-02-07T23:54:00Z</dcterms:modified>
</cp:coreProperties>
</file>